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7446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ook w:val="04A0" w:firstRow="1" w:lastRow="0" w:firstColumn="1" w:lastColumn="0" w:noHBand="0" w:noVBand="1"/>
      </w:tblPr>
      <w:tblGrid>
        <w:gridCol w:w="436"/>
        <w:gridCol w:w="611"/>
        <w:gridCol w:w="1179"/>
        <w:gridCol w:w="667"/>
        <w:gridCol w:w="436"/>
        <w:gridCol w:w="844"/>
        <w:gridCol w:w="454"/>
        <w:gridCol w:w="795"/>
        <w:gridCol w:w="966"/>
        <w:gridCol w:w="1264"/>
      </w:tblGrid>
      <w:tr w:rsidR="00E748F1" w:rsidRPr="00E748F1" w:rsidTr="00E748F1">
        <w:trPr>
          <w:trHeight w:val="529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11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36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</w:t>
            </w:r>
          </w:p>
        </w:tc>
      </w:tr>
      <w:tr w:rsidR="00E748F1" w:rsidRPr="00E748F1" w:rsidTr="00E748F1">
        <w:trPr>
          <w:trHeight w:val="532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11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盘螺8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6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4.800 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0</w:t>
            </w:r>
          </w:p>
        </w:tc>
        <w:tc>
          <w:tcPr>
            <w:tcW w:w="1264" w:type="dxa"/>
            <w:shd w:val="clear" w:color="auto" w:fill="auto"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8F1" w:rsidRPr="00E748F1" w:rsidTr="00E748F1">
        <w:trPr>
          <w:trHeight w:val="529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11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盘螺10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6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24.000 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0</w:t>
            </w:r>
          </w:p>
        </w:tc>
        <w:tc>
          <w:tcPr>
            <w:tcW w:w="1264" w:type="dxa"/>
            <w:shd w:val="clear" w:color="auto" w:fill="auto"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8F1" w:rsidRPr="00E748F1" w:rsidTr="00E748F1">
        <w:trPr>
          <w:trHeight w:val="529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11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三级螺纹18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6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2.700 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0</w:t>
            </w:r>
          </w:p>
        </w:tc>
        <w:tc>
          <w:tcPr>
            <w:tcW w:w="1264" w:type="dxa"/>
            <w:shd w:val="clear" w:color="auto" w:fill="auto"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8F1" w:rsidRPr="00E748F1" w:rsidTr="00E748F1">
        <w:trPr>
          <w:trHeight w:val="529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11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三级螺纹18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6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2.880 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0</w:t>
            </w:r>
          </w:p>
        </w:tc>
        <w:tc>
          <w:tcPr>
            <w:tcW w:w="1264" w:type="dxa"/>
            <w:shd w:val="clear" w:color="auto" w:fill="auto"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8F1" w:rsidRPr="00E748F1" w:rsidTr="00E748F1">
        <w:trPr>
          <w:trHeight w:val="529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11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三级螺纹22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6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2.682 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0</w:t>
            </w:r>
          </w:p>
        </w:tc>
        <w:tc>
          <w:tcPr>
            <w:tcW w:w="1264" w:type="dxa"/>
            <w:shd w:val="clear" w:color="auto" w:fill="auto"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8F1" w:rsidRPr="00E748F1" w:rsidTr="00E748F1">
        <w:trPr>
          <w:trHeight w:val="529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11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三级螺纹22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6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2.861 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8F1" w:rsidRPr="00E748F1" w:rsidTr="00E748F1">
        <w:trPr>
          <w:trHeight w:val="438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11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三级螺纹25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36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2.772 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8F1" w:rsidRPr="00E748F1" w:rsidTr="00E748F1">
        <w:trPr>
          <w:trHeight w:val="438"/>
        </w:trPr>
        <w:tc>
          <w:tcPr>
            <w:tcW w:w="42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11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三钢</w:t>
            </w:r>
          </w:p>
        </w:tc>
        <w:tc>
          <w:tcPr>
            <w:tcW w:w="117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三级螺纹25</w:t>
            </w: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369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吨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 xml:space="preserve">13.860 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0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8F1" w:rsidRPr="00E748F1" w:rsidTr="00E748F1">
        <w:trPr>
          <w:trHeight w:val="391"/>
        </w:trPr>
        <w:tc>
          <w:tcPr>
            <w:tcW w:w="3254" w:type="dxa"/>
            <w:gridSpan w:val="5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710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56.555</w:t>
            </w:r>
          </w:p>
        </w:tc>
        <w:tc>
          <w:tcPr>
            <w:tcW w:w="45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795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4" w:type="dxa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748F1" w:rsidRPr="00E748F1" w:rsidTr="00E748F1">
        <w:trPr>
          <w:trHeight w:val="861"/>
        </w:trPr>
        <w:tc>
          <w:tcPr>
            <w:tcW w:w="1037" w:type="dxa"/>
            <w:gridSpan w:val="2"/>
            <w:shd w:val="clear" w:color="auto" w:fill="auto"/>
            <w:noWrap/>
            <w:vAlign w:val="center"/>
            <w:hideMark/>
          </w:tcPr>
          <w:p w:rsidR="00E748F1" w:rsidRPr="00E748F1" w:rsidRDefault="00E748F1" w:rsidP="00E748F1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6409" w:type="dxa"/>
            <w:gridSpan w:val="8"/>
            <w:shd w:val="clear" w:color="auto" w:fill="auto"/>
            <w:vAlign w:val="center"/>
            <w:hideMark/>
          </w:tcPr>
          <w:p w:rsidR="00E748F1" w:rsidRDefault="00E748F1" w:rsidP="00E748F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  <w:szCs w:val="22"/>
              </w:rPr>
            </w:pPr>
            <w:r w:rsidRPr="00E748F1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以上单价为客户闽光现代库自提价，需当天内提走全部货物，7天内完成支付。</w:t>
            </w:r>
          </w:p>
          <w:p w:rsidR="00E748F1" w:rsidRPr="00E748F1" w:rsidRDefault="00E748F1" w:rsidP="00E748F1">
            <w:pPr>
              <w:pStyle w:val="2"/>
              <w:spacing w:before="0" w:after="0" w:line="415" w:lineRule="auto"/>
              <w:rPr>
                <w:rFonts w:hint="eastAsia"/>
              </w:rPr>
            </w:pPr>
            <w:r w:rsidRPr="00EE5B4E">
              <w:rPr>
                <w:rFonts w:ascii="等线" w:eastAsia="等线" w:hAnsi="等线" w:cs="宋体" w:hint="eastAsia"/>
                <w:b w:val="0"/>
                <w:kern w:val="0"/>
                <w:sz w:val="21"/>
                <w:szCs w:val="22"/>
              </w:rPr>
              <w:t>以上数量为暂定量，最终以双方实际结算量为准。</w:t>
            </w:r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lastRenderedPageBreak/>
        <w:t>报价单位盖章： </w:t>
      </w:r>
    </w:p>
    <w:p w:rsidR="00760D65" w:rsidRDefault="00A76638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p w:rsidR="00EE5B4E" w:rsidRDefault="00EE5B4E" w:rsidP="00EE5B4E">
      <w:pPr>
        <w:widowControl/>
        <w:jc w:val="left"/>
        <w:rPr>
          <w:rFonts w:ascii="等线" w:eastAsia="等线" w:hAnsi="等线" w:cs="宋体"/>
          <w:kern w:val="0"/>
          <w:sz w:val="22"/>
          <w:szCs w:val="22"/>
        </w:rPr>
      </w:pPr>
    </w:p>
    <w:p w:rsidR="00EE5B4E" w:rsidRDefault="00EE5B4E" w:rsidP="00E748F1">
      <w:pPr>
        <w:widowControl/>
        <w:jc w:val="left"/>
        <w:rPr>
          <w:rFonts w:ascii="等线" w:eastAsia="等线" w:hAnsi="等线" w:cs="宋体"/>
          <w:kern w:val="0"/>
          <w:sz w:val="22"/>
          <w:szCs w:val="22"/>
        </w:rPr>
      </w:pPr>
      <w:bookmarkStart w:id="0" w:name="_GoBack"/>
      <w:bookmarkEnd w:id="0"/>
    </w:p>
    <w:sectPr w:rsidR="00EE5B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16159F"/>
    <w:rsid w:val="003D2065"/>
    <w:rsid w:val="00760D65"/>
    <w:rsid w:val="007E0A72"/>
    <w:rsid w:val="00830B31"/>
    <w:rsid w:val="00932D94"/>
    <w:rsid w:val="00992A1E"/>
    <w:rsid w:val="00A76638"/>
    <w:rsid w:val="00B1125B"/>
    <w:rsid w:val="00B80C84"/>
    <w:rsid w:val="00BF01B3"/>
    <w:rsid w:val="00D31BC1"/>
    <w:rsid w:val="00D90867"/>
    <w:rsid w:val="00E175EA"/>
    <w:rsid w:val="00E748F1"/>
    <w:rsid w:val="00ED6721"/>
    <w:rsid w:val="00EE5B4E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6A861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dcterms:created xsi:type="dcterms:W3CDTF">2023-10-23T02:34:00Z</dcterms:created>
  <dcterms:modified xsi:type="dcterms:W3CDTF">2023-11-21T03:49:00Z</dcterms:modified>
</cp:coreProperties>
</file>